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12F" w:rsidRDefault="005F012F" w:rsidP="005F012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03/04/2020</w:t>
      </w:r>
    </w:p>
    <w:p w:rsidR="005F012F" w:rsidRDefault="005F012F" w:rsidP="005F012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5F012F" w:rsidRDefault="005F012F" w:rsidP="005F012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Dear Parent(s)/Guardian(s),</w:t>
      </w:r>
    </w:p>
    <w:p w:rsidR="005F012F" w:rsidRDefault="005F012F" w:rsidP="005F012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I hope </w:t>
      </w:r>
      <w:proofErr w:type="gramStart"/>
      <w:r>
        <w:rPr>
          <w:rFonts w:ascii="Calibri" w:hAnsi="Calibri" w:cs="Calibri"/>
          <w:color w:val="201F1E"/>
          <w:sz w:val="22"/>
          <w:szCs w:val="22"/>
        </w:rPr>
        <w:t>you,</w:t>
      </w:r>
      <w:proofErr w:type="gramEnd"/>
      <w:r>
        <w:rPr>
          <w:rFonts w:ascii="Calibri" w:hAnsi="Calibri" w:cs="Calibri"/>
          <w:color w:val="201F1E"/>
          <w:sz w:val="22"/>
          <w:szCs w:val="22"/>
        </w:rPr>
        <w:t xml:space="preserve"> your son(s) and your families are well and continue to enjoy good health amid the current crisis.</w:t>
      </w:r>
    </w:p>
    <w:p w:rsidR="005F012F" w:rsidRDefault="005F012F" w:rsidP="005F012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Please look after your physical and mental health. In that regard I hope you and your son(s) are getting some exercise and taking some time out away from the screens and the news onslaught. Please note that there are very useful resources on our various social media platforms for looking  after your physical and mental health and a list of useful phone number for those experiencing  difficulties can be accessed through Wexford CYPSC www.wexfordcypsc.ie/young-people-andmental-health.</w:t>
      </w:r>
    </w:p>
    <w:p w:rsidR="005F012F" w:rsidRDefault="005F012F" w:rsidP="005F012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Please continue to abide by HSE advice to stay at home, wash hands, </w:t>
      </w:r>
      <w:proofErr w:type="gramStart"/>
      <w:r>
        <w:rPr>
          <w:rFonts w:ascii="Calibri" w:hAnsi="Calibri" w:cs="Calibri"/>
          <w:color w:val="201F1E"/>
          <w:sz w:val="22"/>
          <w:szCs w:val="22"/>
        </w:rPr>
        <w:t>observe</w:t>
      </w:r>
      <w:proofErr w:type="gramEnd"/>
      <w:r>
        <w:rPr>
          <w:rFonts w:ascii="Calibri" w:hAnsi="Calibri" w:cs="Calibri"/>
          <w:color w:val="201F1E"/>
          <w:sz w:val="22"/>
          <w:szCs w:val="22"/>
        </w:rPr>
        <w:t xml:space="preserve"> coughing and sneezing etiquette and to practice physical distancing if in shops or pharmacies. The need for all to obey these guidelines will be central in reducing and overcoming infection in our community. Take the time again this weekend to reinforce these points with your son(s) as they may in some instances be becoming frustrated with the restrictions. These actions may be the most</w:t>
      </w:r>
      <w:r>
        <w:rPr>
          <w:rFonts w:ascii="Calibri" w:hAnsi="Calibri" w:cs="Calibri"/>
          <w:color w:val="201F1E"/>
          <w:sz w:val="22"/>
          <w:szCs w:val="22"/>
        </w:rPr>
        <w:t xml:space="preserve"> useful contribution many of us</w:t>
      </w:r>
      <w:r>
        <w:rPr>
          <w:rFonts w:ascii="Calibri" w:hAnsi="Calibri" w:cs="Calibri"/>
          <w:color w:val="201F1E"/>
          <w:sz w:val="22"/>
          <w:szCs w:val="22"/>
        </w:rPr>
        <w:t xml:space="preserve"> will make to the national effort.</w:t>
      </w:r>
    </w:p>
    <w:p w:rsidR="005F012F" w:rsidRDefault="005F012F" w:rsidP="005F012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Our Distance Learning programme will be wound down for the next two weeks.</w:t>
      </w:r>
    </w:p>
    <w:p w:rsidR="005F012F" w:rsidRDefault="00100E07" w:rsidP="005F012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Leaving Cert. </w:t>
      </w:r>
      <w:proofErr w:type="gramStart"/>
      <w:r>
        <w:rPr>
          <w:rFonts w:ascii="Calibri" w:hAnsi="Calibri" w:cs="Calibri"/>
          <w:color w:val="201F1E"/>
          <w:sz w:val="22"/>
          <w:szCs w:val="22"/>
        </w:rPr>
        <w:t xml:space="preserve">and </w:t>
      </w:r>
      <w:r w:rsidR="005F012F">
        <w:rPr>
          <w:rFonts w:ascii="Calibri" w:hAnsi="Calibri" w:cs="Calibri"/>
          <w:color w:val="201F1E"/>
          <w:sz w:val="22"/>
          <w:szCs w:val="22"/>
        </w:rPr>
        <w:t xml:space="preserve"> Junior</w:t>
      </w:r>
      <w:proofErr w:type="gramEnd"/>
      <w:r w:rsidR="005F012F">
        <w:rPr>
          <w:rFonts w:ascii="Calibri" w:hAnsi="Calibri" w:cs="Calibri"/>
          <w:color w:val="201F1E"/>
          <w:sz w:val="22"/>
          <w:szCs w:val="22"/>
        </w:rPr>
        <w:t xml:space="preserve"> Cycle classes are advised to take a short period away from their studies. However, given that the latest advice  as of yesterday is that the State Exams are going ahead, we would strongly advise students to put a revision schedule in place for some of this period. We will be in touch as soon as more clarity emerges around practical exams, CBAs e</w:t>
      </w:r>
      <w:r w:rsidR="005F012F">
        <w:rPr>
          <w:rFonts w:ascii="Calibri" w:hAnsi="Calibri" w:cs="Calibri"/>
          <w:color w:val="201F1E"/>
          <w:sz w:val="22"/>
          <w:szCs w:val="22"/>
        </w:rPr>
        <w:t xml:space="preserve">tc.   We will also be in touch </w:t>
      </w:r>
      <w:r w:rsidR="005F012F">
        <w:rPr>
          <w:rFonts w:ascii="Calibri" w:hAnsi="Calibri" w:cs="Calibri"/>
          <w:color w:val="201F1E"/>
          <w:sz w:val="22"/>
          <w:szCs w:val="22"/>
        </w:rPr>
        <w:t>after Easter about payment of fees fo</w:t>
      </w:r>
      <w:r w:rsidR="005F012F">
        <w:rPr>
          <w:rFonts w:ascii="Calibri" w:hAnsi="Calibri" w:cs="Calibri"/>
          <w:color w:val="201F1E"/>
          <w:sz w:val="22"/>
          <w:szCs w:val="22"/>
        </w:rPr>
        <w:t>r the State Exams (JC €109/LC €</w:t>
      </w:r>
      <w:r w:rsidR="005F012F">
        <w:rPr>
          <w:rFonts w:ascii="Calibri" w:hAnsi="Calibri" w:cs="Calibri"/>
          <w:color w:val="201F1E"/>
          <w:sz w:val="22"/>
          <w:szCs w:val="22"/>
        </w:rPr>
        <w:t>116) which are due before 30</w:t>
      </w:r>
      <w:r w:rsidR="005F012F">
        <w:rPr>
          <w:rFonts w:ascii="Calibri" w:hAnsi="Calibri" w:cs="Calibri"/>
          <w:color w:val="201F1E"/>
          <w:sz w:val="22"/>
          <w:szCs w:val="22"/>
          <w:vertAlign w:val="superscript"/>
        </w:rPr>
        <w:t>th</w:t>
      </w:r>
      <w:r w:rsidR="005F012F">
        <w:rPr>
          <w:rFonts w:ascii="Calibri" w:hAnsi="Calibri" w:cs="Calibri"/>
          <w:color w:val="201F1E"/>
          <w:sz w:val="22"/>
          <w:szCs w:val="22"/>
        </w:rPr>
        <w:t> April. Please note that full medical card holders are exempt from fees provided the card is valid at this time.  </w:t>
      </w:r>
    </w:p>
    <w:p w:rsidR="005F012F" w:rsidRDefault="005F012F" w:rsidP="005F012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Non-exam classes are encouraged to take a break from their studies over the next two weeks. Those students in non-exam classes who have not being engaging  or engaging to a limited extent in distance learning  now have a chance to catch up on work over these two weeks.</w:t>
      </w:r>
    </w:p>
    <w:p w:rsidR="005F012F" w:rsidRDefault="005F012F" w:rsidP="005F012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I would like to acknowledge the great work and commitment of many of our students to their studies and you the parents for encouraging same over the last number of weeks and to thank our </w:t>
      </w:r>
      <w:proofErr w:type="gramStart"/>
      <w:r>
        <w:rPr>
          <w:rFonts w:ascii="Calibri" w:hAnsi="Calibri" w:cs="Calibri"/>
          <w:color w:val="201F1E"/>
          <w:sz w:val="22"/>
          <w:szCs w:val="22"/>
        </w:rPr>
        <w:t>staff who are</w:t>
      </w:r>
      <w:proofErr w:type="gramEnd"/>
      <w:r>
        <w:rPr>
          <w:rFonts w:ascii="Calibri" w:hAnsi="Calibri" w:cs="Calibri"/>
          <w:color w:val="201F1E"/>
          <w:sz w:val="22"/>
          <w:szCs w:val="22"/>
        </w:rPr>
        <w:t xml:space="preserve"> working hard to facilitate this learning.</w:t>
      </w:r>
    </w:p>
    <w:p w:rsidR="005F012F" w:rsidRDefault="005F012F" w:rsidP="005F012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It is extremely unlikely that we will be returning to school immediately after the Easter break so consequently please </w:t>
      </w:r>
      <w:proofErr w:type="gramStart"/>
      <w:r>
        <w:rPr>
          <w:rFonts w:ascii="Calibri" w:hAnsi="Calibri" w:cs="Calibri"/>
          <w:color w:val="201F1E"/>
          <w:sz w:val="22"/>
          <w:szCs w:val="22"/>
        </w:rPr>
        <w:t>be</w:t>
      </w:r>
      <w:proofErr w:type="gramEnd"/>
      <w:r>
        <w:rPr>
          <w:rFonts w:ascii="Calibri" w:hAnsi="Calibri" w:cs="Calibri"/>
          <w:color w:val="201F1E"/>
          <w:sz w:val="22"/>
          <w:szCs w:val="22"/>
        </w:rPr>
        <w:t xml:space="preserve"> advised that Distance Learning will resume on Monday 20</w:t>
      </w:r>
      <w:r>
        <w:rPr>
          <w:rFonts w:ascii="Calibri" w:hAnsi="Calibri" w:cs="Calibri"/>
          <w:color w:val="201F1E"/>
          <w:sz w:val="22"/>
          <w:szCs w:val="22"/>
          <w:vertAlign w:val="superscript"/>
        </w:rPr>
        <w:t>th</w:t>
      </w:r>
      <w:r>
        <w:rPr>
          <w:rFonts w:ascii="Calibri" w:hAnsi="Calibri" w:cs="Calibri"/>
          <w:color w:val="201F1E"/>
          <w:sz w:val="22"/>
          <w:szCs w:val="22"/>
        </w:rPr>
        <w:t> April. Given the likelihood that there will be an increasing number of onli</w:t>
      </w:r>
      <w:r>
        <w:rPr>
          <w:rFonts w:ascii="Calibri" w:hAnsi="Calibri" w:cs="Calibri"/>
          <w:color w:val="201F1E"/>
          <w:sz w:val="22"/>
          <w:szCs w:val="22"/>
        </w:rPr>
        <w:t>ne classes I</w:t>
      </w:r>
      <w:r>
        <w:rPr>
          <w:rFonts w:ascii="Calibri" w:hAnsi="Calibri" w:cs="Calibri"/>
          <w:color w:val="201F1E"/>
          <w:sz w:val="22"/>
          <w:szCs w:val="22"/>
        </w:rPr>
        <w:t xml:space="preserve"> have asked teachers to schedule their classes as per the school timetable to avoid scheduling clashes. When Distance Learning resumes please let us know if your son is struggling with the workload</w:t>
      </w:r>
      <w:r>
        <w:rPr>
          <w:rFonts w:ascii="Calibri" w:hAnsi="Calibri" w:cs="Calibri"/>
          <w:color w:val="201F1E"/>
          <w:sz w:val="22"/>
          <w:szCs w:val="22"/>
        </w:rPr>
        <w:t> by</w:t>
      </w:r>
      <w:r>
        <w:rPr>
          <w:rFonts w:ascii="Calibri" w:hAnsi="Calibri" w:cs="Calibri"/>
          <w:color w:val="201F1E"/>
          <w:sz w:val="22"/>
          <w:szCs w:val="22"/>
        </w:rPr>
        <w:t xml:space="preserve"> emailing the respective Year Head. Students are asked to keep correspondence with staff to school hours if at all possible.</w:t>
      </w:r>
    </w:p>
    <w:p w:rsidR="005F012F" w:rsidRDefault="005F012F" w:rsidP="005F012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As the school is closed email </w:t>
      </w:r>
      <w:hyperlink r:id="rId5" w:tgtFrame="_blank" w:history="1">
        <w:r>
          <w:rPr>
            <w:rStyle w:val="Hyperlink"/>
            <w:rFonts w:ascii="Calibri" w:hAnsi="Calibri" w:cs="Calibri"/>
            <w:sz w:val="22"/>
            <w:szCs w:val="22"/>
            <w:bdr w:val="none" w:sz="0" w:space="0" w:color="auto" w:frame="1"/>
          </w:rPr>
          <w:t>admin@wexfordcbs.ie</w:t>
        </w:r>
      </w:hyperlink>
      <w:r>
        <w:rPr>
          <w:rFonts w:ascii="Calibri" w:hAnsi="Calibri" w:cs="Calibri"/>
          <w:color w:val="201F1E"/>
          <w:sz w:val="22"/>
          <w:szCs w:val="22"/>
        </w:rPr>
        <w:t> with any query you may have.</w:t>
      </w:r>
    </w:p>
    <w:p w:rsidR="005F012F" w:rsidRDefault="00683BB3" w:rsidP="005F012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br/>
      </w:r>
      <w:bookmarkStart w:id="0" w:name="_GoBack"/>
      <w:bookmarkEnd w:id="0"/>
      <w:r w:rsidR="005F012F">
        <w:rPr>
          <w:rFonts w:ascii="Calibri" w:hAnsi="Calibri" w:cs="Calibri"/>
          <w:color w:val="201F1E"/>
          <w:sz w:val="22"/>
          <w:szCs w:val="22"/>
        </w:rPr>
        <w:t>Take care and stay safe,</w:t>
      </w:r>
      <w:r w:rsidR="00B430F6">
        <w:rPr>
          <w:rFonts w:ascii="Calibri" w:hAnsi="Calibri" w:cs="Calibri"/>
          <w:color w:val="201F1E"/>
          <w:sz w:val="22"/>
          <w:szCs w:val="22"/>
        </w:rPr>
        <w:br/>
      </w:r>
    </w:p>
    <w:p w:rsidR="005F012F" w:rsidRPr="00B430F6" w:rsidRDefault="005F012F" w:rsidP="005F012F">
      <w:pPr>
        <w:pStyle w:val="xmsonormal"/>
        <w:shd w:val="clear" w:color="auto" w:fill="FFFFFF"/>
        <w:spacing w:before="0" w:beforeAutospacing="0" w:after="0" w:afterAutospacing="0"/>
        <w:rPr>
          <w:rFonts w:ascii="Mistral" w:hAnsi="Mistral" w:cs="Calibri"/>
          <w:color w:val="201F1E"/>
          <w:sz w:val="36"/>
          <w:szCs w:val="22"/>
        </w:rPr>
      </w:pPr>
      <w:r w:rsidRPr="00B430F6">
        <w:rPr>
          <w:rFonts w:ascii="Mistral" w:hAnsi="Mistral" w:cs="Calibri"/>
          <w:color w:val="201F1E"/>
          <w:sz w:val="36"/>
          <w:szCs w:val="22"/>
        </w:rPr>
        <w:t>Michael McMahon</w:t>
      </w:r>
    </w:p>
    <w:p w:rsidR="005F012F" w:rsidRDefault="005F012F" w:rsidP="005F012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Principal</w:t>
      </w:r>
    </w:p>
    <w:p w:rsidR="009A23EF" w:rsidRDefault="009A23EF"/>
    <w:sectPr w:rsidR="009A2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12F"/>
    <w:rsid w:val="00100E07"/>
    <w:rsid w:val="005F012F"/>
    <w:rsid w:val="00683BB3"/>
    <w:rsid w:val="009A23EF"/>
    <w:rsid w:val="00B430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F012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5F01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F012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5F01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87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wexfordcbs.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Howlin</dc:creator>
  <cp:lastModifiedBy>Donal Howlin</cp:lastModifiedBy>
  <cp:revision>4</cp:revision>
  <dcterms:created xsi:type="dcterms:W3CDTF">2020-04-03T15:08:00Z</dcterms:created>
  <dcterms:modified xsi:type="dcterms:W3CDTF">2020-04-03T15:12:00Z</dcterms:modified>
</cp:coreProperties>
</file>